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27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da a conocer a los ganadores de la VI edición del Certamen Literario “Letras Líricas de Santiago”</w:t>
      </w:r>
    </w:p>
    <w:p/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 concurso contó con la participación de más de un centenar de participantes 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dado a conocer a los ganadores y a las ganadoras de la  VI edición del Certamen Literario "Letras Líricas de Santiago" coincidiendo con el final de las Fiestas Patronales del municipio.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en la modalidad de </w:t>
      </w:r>
      <w:r>
        <w:rPr>
          <w:rFonts w:ascii="Verdana" w:hAnsi="Verdana"/>
          <w:b/>
          <w:sz w:val="28"/>
          <w:szCs w:val="28"/>
        </w:rPr>
        <w:t>“Cuento”,</w:t>
      </w:r>
      <w:r>
        <w:rPr>
          <w:rFonts w:ascii="Verdana" w:hAnsi="Verdana"/>
          <w:sz w:val="28"/>
          <w:szCs w:val="28"/>
        </w:rPr>
        <w:t xml:space="preserve"> el primer premio, valorado en 300 euros, fue para </w:t>
      </w:r>
      <w:r>
        <w:rPr>
          <w:rFonts w:ascii="Verdana" w:hAnsi="Verdana"/>
          <w:b/>
          <w:sz w:val="28"/>
          <w:szCs w:val="28"/>
        </w:rPr>
        <w:t>María Soledad García Garrido</w:t>
      </w:r>
      <w:r>
        <w:rPr>
          <w:rFonts w:ascii="Verdana" w:hAnsi="Verdana"/>
          <w:sz w:val="28"/>
          <w:szCs w:val="28"/>
        </w:rPr>
        <w:t xml:space="preserve"> con su obra titulada " Los Viajes de Leopoldo Antípodas". El segundo premio, dotado con 150 euros, recayó en </w:t>
      </w:r>
      <w:r>
        <w:rPr>
          <w:rFonts w:ascii="Verdana" w:hAnsi="Verdana"/>
          <w:b/>
          <w:sz w:val="28"/>
          <w:szCs w:val="28"/>
        </w:rPr>
        <w:t>Alfonso Sergio Barragán Rincón</w:t>
      </w:r>
      <w:r>
        <w:rPr>
          <w:rFonts w:ascii="Verdana" w:hAnsi="Verdana"/>
          <w:sz w:val="28"/>
          <w:szCs w:val="28"/>
        </w:rPr>
        <w:t xml:space="preserve"> con la obra titulada “ El Escritor" y, finalmente, </w:t>
      </w:r>
      <w:r>
        <w:rPr>
          <w:rFonts w:ascii="Verdana" w:hAnsi="Verdana"/>
          <w:b/>
          <w:sz w:val="28"/>
          <w:szCs w:val="28"/>
        </w:rPr>
        <w:t xml:space="preserve">Pilar Hernández Giménez </w:t>
      </w:r>
      <w:r>
        <w:rPr>
          <w:rFonts w:ascii="Verdana" w:hAnsi="Verdana"/>
          <w:sz w:val="28"/>
          <w:szCs w:val="28"/>
        </w:rPr>
        <w:t xml:space="preserve">se hizo con el Premio Especial -valorado en 200 euros- con su obra “ En una Noche de Invierno".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Respecto a la modalidad de </w:t>
      </w:r>
      <w:r>
        <w:rPr>
          <w:rFonts w:ascii="Verdana" w:hAnsi="Verdana"/>
          <w:b/>
          <w:sz w:val="28"/>
          <w:szCs w:val="28"/>
        </w:rPr>
        <w:t>“Poesía”,</w:t>
      </w:r>
      <w:r>
        <w:rPr>
          <w:rFonts w:ascii="Verdana" w:hAnsi="Verdana"/>
          <w:sz w:val="28"/>
          <w:szCs w:val="28"/>
        </w:rPr>
        <w:t xml:space="preserve"> los premios fueron los siguientes: el primer premio, con un importe de 300 euros, fue para </w:t>
      </w:r>
      <w:r>
        <w:rPr>
          <w:rFonts w:ascii="Verdana" w:hAnsi="Verdana"/>
          <w:b/>
          <w:sz w:val="28"/>
          <w:szCs w:val="28"/>
        </w:rPr>
        <w:t>José María Guerrero</w:t>
      </w:r>
      <w:r>
        <w:rPr>
          <w:rFonts w:ascii="Verdana" w:hAnsi="Verdana"/>
          <w:sz w:val="28"/>
          <w:szCs w:val="28"/>
        </w:rPr>
        <w:t xml:space="preserve"> con la poesía titulada " A la Guerra, Madre". El segundo premio, dotado con un importe de 150 euros fue para </w:t>
      </w:r>
      <w:r>
        <w:rPr>
          <w:rFonts w:ascii="Verdana" w:hAnsi="Verdana"/>
          <w:b/>
          <w:sz w:val="28"/>
          <w:szCs w:val="28"/>
        </w:rPr>
        <w:t xml:space="preserve">Juan </w:t>
      </w:r>
      <w:r>
        <w:rPr>
          <w:rFonts w:ascii="Verdana" w:hAnsi="Verdana"/>
          <w:b/>
          <w:sz w:val="28"/>
          <w:szCs w:val="28"/>
        </w:rPr>
        <w:lastRenderedPageBreak/>
        <w:t>Carlos Pérez Ferrer</w:t>
      </w:r>
      <w:r>
        <w:rPr>
          <w:rFonts w:ascii="Verdana" w:hAnsi="Verdana"/>
          <w:sz w:val="28"/>
          <w:szCs w:val="28"/>
        </w:rPr>
        <w:t xml:space="preserve"> con la obra titulada “ A Santiago del Teide". El Premio Especial, dotado con 200 euros, quedó desierto.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Finalmente, en la modalidad de “LOA”, no hubo presentación de obras.</w:t>
      </w: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2022-07-27T09:47:00Z</dcterms:created>
  <dcterms:modified xsi:type="dcterms:W3CDTF">2022-07-27T09:47:00Z</dcterms:modified>
</cp:coreProperties>
</file>